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D3" w:rsidRPr="003F6989" w:rsidRDefault="000D35D3" w:rsidP="000D35D3">
      <w:pPr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  <w:r w:rsidRPr="003F6989">
        <w:rPr>
          <w:rFonts w:ascii="Times New Roman" w:hAnsi="Times New Roman" w:cs="Times New Roman"/>
          <w:color w:val="00B050"/>
          <w:sz w:val="24"/>
          <w:szCs w:val="24"/>
        </w:rPr>
        <w:t>--------------(The Principal )</w:t>
      </w:r>
    </w:p>
    <w:p w:rsidR="000D35D3" w:rsidRPr="003F6989" w:rsidRDefault="000D35D3" w:rsidP="000D3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F6989">
        <w:rPr>
          <w:rFonts w:ascii="Times New Roman" w:hAnsi="Times New Roman" w:cs="Times New Roman"/>
          <w:color w:val="00B050"/>
          <w:sz w:val="24"/>
          <w:szCs w:val="24"/>
        </w:rPr>
        <w:t>--------------(Name of School)</w:t>
      </w:r>
    </w:p>
    <w:p w:rsidR="000D35D3" w:rsidRPr="003F6989" w:rsidRDefault="000D35D3" w:rsidP="000D3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F6989">
        <w:rPr>
          <w:rFonts w:ascii="Times New Roman" w:hAnsi="Times New Roman" w:cs="Times New Roman"/>
          <w:color w:val="00B050"/>
          <w:sz w:val="24"/>
          <w:szCs w:val="24"/>
        </w:rPr>
        <w:t>--------------(Address of School)</w:t>
      </w:r>
    </w:p>
    <w:p w:rsidR="000D35D3" w:rsidRPr="003F6989" w:rsidRDefault="000D35D3" w:rsidP="000D3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F6989">
        <w:rPr>
          <w:rFonts w:ascii="Times New Roman" w:hAnsi="Times New Roman" w:cs="Times New Roman"/>
          <w:color w:val="00B050"/>
          <w:sz w:val="24"/>
          <w:szCs w:val="24"/>
        </w:rPr>
        <w:t>--------------(Date)</w:t>
      </w:r>
    </w:p>
    <w:p w:rsidR="000D35D3" w:rsidRPr="002A03FE" w:rsidRDefault="000D35D3" w:rsidP="000D35D3">
      <w:pPr>
        <w:rPr>
          <w:rFonts w:ascii="Times New Roman" w:hAnsi="Times New Roman" w:cs="Times New Roman"/>
          <w:sz w:val="24"/>
          <w:szCs w:val="24"/>
        </w:rPr>
      </w:pPr>
    </w:p>
    <w:p w:rsidR="000D35D3" w:rsidRPr="002A03FE" w:rsidRDefault="000D35D3" w:rsidP="000D35D3">
      <w:pPr>
        <w:rPr>
          <w:rFonts w:ascii="Times New Roman" w:hAnsi="Times New Roman" w:cs="Times New Roman"/>
          <w:sz w:val="24"/>
          <w:szCs w:val="24"/>
        </w:rPr>
      </w:pPr>
      <w:r w:rsidRPr="002A03FE">
        <w:rPr>
          <w:rFonts w:ascii="Times New Roman" w:hAnsi="Times New Roman" w:cs="Times New Roman"/>
          <w:sz w:val="24"/>
          <w:szCs w:val="24"/>
        </w:rPr>
        <w:t xml:space="preserve">Dear </w:t>
      </w:r>
      <w:r w:rsidRPr="003F6989">
        <w:rPr>
          <w:rFonts w:ascii="Times New Roman" w:hAnsi="Times New Roman" w:cs="Times New Roman"/>
          <w:color w:val="00B050"/>
          <w:sz w:val="24"/>
          <w:szCs w:val="24"/>
        </w:rPr>
        <w:t>Mr. --------------or Ms.--------------- (Name of Principal)</w:t>
      </w:r>
      <w:r w:rsidRPr="002A03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5D3" w:rsidRPr="002A03FE" w:rsidRDefault="000D35D3" w:rsidP="000D3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FE">
        <w:rPr>
          <w:rFonts w:ascii="Times New Roman" w:hAnsi="Times New Roman" w:cs="Times New Roman"/>
          <w:sz w:val="24"/>
          <w:szCs w:val="24"/>
        </w:rPr>
        <w:t xml:space="preserve">Re: </w:t>
      </w:r>
      <w:r w:rsidRPr="003F6989">
        <w:rPr>
          <w:rFonts w:ascii="Times New Roman" w:hAnsi="Times New Roman" w:cs="Times New Roman"/>
          <w:color w:val="00B050"/>
          <w:sz w:val="24"/>
          <w:szCs w:val="24"/>
        </w:rPr>
        <w:t>(Name of Your Child) (Date of Birth)</w:t>
      </w:r>
    </w:p>
    <w:p w:rsidR="000D35D3" w:rsidRPr="002A03FE" w:rsidRDefault="000D35D3" w:rsidP="000D35D3">
      <w:pPr>
        <w:rPr>
          <w:rFonts w:ascii="Times New Roman" w:hAnsi="Times New Roman" w:cs="Times New Roman"/>
          <w:sz w:val="24"/>
          <w:szCs w:val="24"/>
        </w:rPr>
      </w:pPr>
    </w:p>
    <w:p w:rsidR="000D35D3" w:rsidRPr="00BC0919" w:rsidRDefault="002A03FE" w:rsidP="000D35D3">
      <w:pPr>
        <w:rPr>
          <w:rFonts w:ascii="Times New Roman" w:hAnsi="Times New Roman" w:cs="Times New Roman"/>
          <w:sz w:val="24"/>
          <w:szCs w:val="24"/>
        </w:rPr>
      </w:pPr>
      <w:r w:rsidRPr="002A03FE">
        <w:rPr>
          <w:rFonts w:ascii="Times New Roman" w:hAnsi="Times New Roman" w:cs="Times New Roman"/>
          <w:sz w:val="24"/>
          <w:szCs w:val="24"/>
        </w:rPr>
        <w:t xml:space="preserve">We wish to </w:t>
      </w:r>
      <w:r w:rsidRPr="00BC0919">
        <w:rPr>
          <w:rFonts w:ascii="Times New Roman" w:hAnsi="Times New Roman" w:cs="Times New Roman"/>
          <w:sz w:val="24"/>
          <w:szCs w:val="24"/>
        </w:rPr>
        <w:t xml:space="preserve">place </w:t>
      </w:r>
      <w:r w:rsidRPr="003F6989">
        <w:rPr>
          <w:rFonts w:ascii="Times New Roman" w:hAnsi="Times New Roman" w:cs="Times New Roman"/>
          <w:color w:val="00B050"/>
          <w:sz w:val="24"/>
          <w:szCs w:val="24"/>
        </w:rPr>
        <w:t>--------(Child’s name)</w:t>
      </w:r>
      <w:r w:rsidR="00470DC1" w:rsidRPr="003F6989">
        <w:rPr>
          <w:rFonts w:ascii="Times New Roman" w:hAnsi="Times New Roman"/>
          <w:color w:val="00B050"/>
          <w:sz w:val="24"/>
          <w:szCs w:val="24"/>
        </w:rPr>
        <w:t xml:space="preserve"> --------------</w:t>
      </w:r>
      <w:r w:rsidRPr="00BC0919">
        <w:rPr>
          <w:rFonts w:ascii="Times New Roman" w:hAnsi="Times New Roman" w:cs="Times New Roman"/>
          <w:sz w:val="24"/>
          <w:szCs w:val="24"/>
        </w:rPr>
        <w:t xml:space="preserve">’s on the waitlist for </w:t>
      </w:r>
      <w:r w:rsidR="000D35D3" w:rsidRPr="00BC0919">
        <w:rPr>
          <w:rFonts w:ascii="Times New Roman" w:hAnsi="Times New Roman" w:cs="Times New Roman"/>
          <w:sz w:val="24"/>
          <w:szCs w:val="24"/>
        </w:rPr>
        <w:t xml:space="preserve">a </w:t>
      </w:r>
      <w:r w:rsidRPr="00BC0919">
        <w:rPr>
          <w:rFonts w:ascii="Times New Roman" w:hAnsi="Times New Roman" w:cs="Times New Roman"/>
          <w:sz w:val="24"/>
          <w:szCs w:val="24"/>
        </w:rPr>
        <w:t xml:space="preserve">psychoeducational assessment. </w:t>
      </w:r>
      <w:r w:rsidR="000D35D3" w:rsidRPr="00BC0919">
        <w:rPr>
          <w:rFonts w:ascii="Times New Roman" w:hAnsi="Times New Roman" w:cs="Times New Roman"/>
          <w:sz w:val="24"/>
          <w:szCs w:val="24"/>
        </w:rPr>
        <w:t xml:space="preserve">We are concerned about how </w:t>
      </w:r>
      <w:r w:rsidR="000D35D3" w:rsidRPr="003F6989">
        <w:rPr>
          <w:rFonts w:ascii="Times New Roman" w:hAnsi="Times New Roman" w:cs="Times New Roman"/>
          <w:color w:val="00B050"/>
          <w:sz w:val="24"/>
          <w:szCs w:val="24"/>
        </w:rPr>
        <w:t>------------------(Child’s name)</w:t>
      </w:r>
      <w:r w:rsidR="00470DC1" w:rsidRPr="003F6989">
        <w:rPr>
          <w:rFonts w:ascii="Times New Roman" w:hAnsi="Times New Roman"/>
          <w:color w:val="00B050"/>
          <w:sz w:val="24"/>
          <w:szCs w:val="24"/>
        </w:rPr>
        <w:t xml:space="preserve"> --------------</w:t>
      </w:r>
      <w:r w:rsidR="000D35D3" w:rsidRPr="003F698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D35D3" w:rsidRPr="00BC0919">
        <w:rPr>
          <w:rFonts w:ascii="Times New Roman" w:hAnsi="Times New Roman" w:cs="Times New Roman"/>
          <w:sz w:val="24"/>
          <w:szCs w:val="24"/>
        </w:rPr>
        <w:t xml:space="preserve">is functioning in class. </w:t>
      </w:r>
    </w:p>
    <w:p w:rsidR="002A03FE" w:rsidRPr="00BC0919" w:rsidRDefault="002A03FE" w:rsidP="002A03FE">
      <w:pPr>
        <w:jc w:val="both"/>
        <w:rPr>
          <w:rFonts w:ascii="Times New Roman" w:hAnsi="Times New Roman"/>
          <w:sz w:val="24"/>
          <w:szCs w:val="24"/>
        </w:rPr>
      </w:pPr>
      <w:r w:rsidRPr="00BC0919">
        <w:rPr>
          <w:rFonts w:ascii="Times New Roman" w:hAnsi="Times New Roman"/>
          <w:sz w:val="24"/>
          <w:szCs w:val="24"/>
        </w:rPr>
        <w:t xml:space="preserve">As you may know, </w:t>
      </w:r>
      <w:r w:rsidRPr="003F6989">
        <w:rPr>
          <w:rFonts w:ascii="Times New Roman" w:hAnsi="Times New Roman"/>
          <w:color w:val="00B050"/>
          <w:sz w:val="24"/>
          <w:szCs w:val="24"/>
        </w:rPr>
        <w:t>--------------(Child’s name)</w:t>
      </w:r>
      <w:r w:rsidR="00470DC1" w:rsidRPr="003F6989">
        <w:rPr>
          <w:rFonts w:ascii="Times New Roman" w:hAnsi="Times New Roman"/>
          <w:color w:val="00B050"/>
          <w:sz w:val="24"/>
          <w:szCs w:val="24"/>
        </w:rPr>
        <w:t xml:space="preserve"> --------------</w:t>
      </w:r>
      <w:r w:rsidRPr="003F698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C0919">
        <w:rPr>
          <w:rFonts w:ascii="Times New Roman" w:hAnsi="Times New Roman"/>
          <w:sz w:val="24"/>
          <w:szCs w:val="24"/>
        </w:rPr>
        <w:t xml:space="preserve">was born early at </w:t>
      </w:r>
      <w:r w:rsidRPr="003F6989">
        <w:rPr>
          <w:rFonts w:ascii="Times New Roman" w:hAnsi="Times New Roman"/>
          <w:color w:val="00B050"/>
          <w:sz w:val="24"/>
          <w:szCs w:val="24"/>
        </w:rPr>
        <w:t>------------</w:t>
      </w:r>
      <w:r w:rsidRPr="00BC0919">
        <w:rPr>
          <w:rFonts w:ascii="Times New Roman" w:hAnsi="Times New Roman"/>
          <w:sz w:val="24"/>
          <w:szCs w:val="24"/>
        </w:rPr>
        <w:t xml:space="preserve"> weeks of gestation with a birth weight of </w:t>
      </w:r>
      <w:r w:rsidRPr="003F6989">
        <w:rPr>
          <w:rFonts w:ascii="Times New Roman" w:hAnsi="Times New Roman"/>
          <w:color w:val="00B050"/>
          <w:sz w:val="24"/>
          <w:szCs w:val="24"/>
        </w:rPr>
        <w:t>--------------</w:t>
      </w:r>
      <w:r w:rsidRPr="00BC0919">
        <w:rPr>
          <w:rFonts w:ascii="Times New Roman" w:hAnsi="Times New Roman"/>
          <w:sz w:val="24"/>
          <w:szCs w:val="24"/>
        </w:rPr>
        <w:t xml:space="preserve"> grams. </w:t>
      </w:r>
      <w:r w:rsidR="00BC0919" w:rsidRPr="00BC0919">
        <w:rPr>
          <w:rFonts w:ascii="Times New Roman" w:hAnsi="Times New Roman"/>
          <w:sz w:val="24"/>
          <w:szCs w:val="24"/>
        </w:rPr>
        <w:t>From our follow-up appointments at Sunnybrook Health Sciences Centre, we know that c</w:t>
      </w:r>
      <w:r w:rsidRPr="00BC0919">
        <w:rPr>
          <w:rFonts w:ascii="Times New Roman" w:hAnsi="Times New Roman"/>
          <w:sz w:val="24"/>
          <w:szCs w:val="24"/>
        </w:rPr>
        <w:t>hildren who are born preterm</w:t>
      </w:r>
      <w:r w:rsidR="00BC0919" w:rsidRPr="00BC0919">
        <w:rPr>
          <w:rFonts w:ascii="Times New Roman" w:hAnsi="Times New Roman"/>
          <w:sz w:val="24"/>
          <w:szCs w:val="24"/>
        </w:rPr>
        <w:t xml:space="preserve"> can have </w:t>
      </w:r>
      <w:r w:rsidRPr="00BC0919">
        <w:rPr>
          <w:rFonts w:ascii="Times New Roman" w:hAnsi="Times New Roman"/>
          <w:sz w:val="24"/>
          <w:szCs w:val="24"/>
        </w:rPr>
        <w:t xml:space="preserve">challenges with language development, </w:t>
      </w:r>
      <w:r w:rsidR="00BC0919" w:rsidRPr="00BC0919">
        <w:rPr>
          <w:rFonts w:ascii="Times New Roman" w:hAnsi="Times New Roman"/>
          <w:sz w:val="24"/>
          <w:szCs w:val="24"/>
        </w:rPr>
        <w:t xml:space="preserve">social emotional immaturity, </w:t>
      </w:r>
      <w:r w:rsidRPr="00BC0919">
        <w:rPr>
          <w:rFonts w:ascii="Times New Roman" w:hAnsi="Times New Roman"/>
          <w:sz w:val="24"/>
          <w:szCs w:val="24"/>
        </w:rPr>
        <w:t>visual spatial relatio</w:t>
      </w:r>
      <w:r w:rsidR="003F6989">
        <w:rPr>
          <w:rFonts w:ascii="Times New Roman" w:hAnsi="Times New Roman"/>
          <w:sz w:val="24"/>
          <w:szCs w:val="24"/>
        </w:rPr>
        <w:t xml:space="preserve">nships, motor coordination, </w:t>
      </w:r>
      <w:r w:rsidRPr="00BC0919">
        <w:rPr>
          <w:rFonts w:ascii="Times New Roman" w:hAnsi="Times New Roman"/>
          <w:sz w:val="24"/>
          <w:szCs w:val="24"/>
        </w:rPr>
        <w:t xml:space="preserve">executive function </w:t>
      </w:r>
      <w:r w:rsidR="003F6989">
        <w:rPr>
          <w:rFonts w:ascii="Times New Roman" w:hAnsi="Times New Roman"/>
          <w:sz w:val="24"/>
          <w:szCs w:val="24"/>
        </w:rPr>
        <w:t xml:space="preserve">(e.g., hyperactivity, inattention, </w:t>
      </w:r>
      <w:r w:rsidRPr="00BC0919">
        <w:rPr>
          <w:rFonts w:ascii="Times New Roman" w:hAnsi="Times New Roman"/>
          <w:sz w:val="24"/>
          <w:szCs w:val="24"/>
        </w:rPr>
        <w:t>challenges with task persistence</w:t>
      </w:r>
      <w:r w:rsidR="003F6989">
        <w:rPr>
          <w:rFonts w:ascii="Times New Roman" w:hAnsi="Times New Roman"/>
          <w:sz w:val="24"/>
          <w:szCs w:val="24"/>
        </w:rPr>
        <w:t xml:space="preserve">, </w:t>
      </w:r>
      <w:r w:rsidRPr="00BC0919">
        <w:rPr>
          <w:rFonts w:ascii="Times New Roman" w:hAnsi="Times New Roman"/>
          <w:sz w:val="24"/>
          <w:szCs w:val="24"/>
        </w:rPr>
        <w:t>transitions</w:t>
      </w:r>
      <w:r w:rsidR="003F6989">
        <w:rPr>
          <w:rFonts w:ascii="Times New Roman" w:hAnsi="Times New Roman"/>
          <w:sz w:val="24"/>
          <w:szCs w:val="24"/>
        </w:rPr>
        <w:t>)</w:t>
      </w:r>
      <w:r w:rsidR="003F6989" w:rsidRPr="003F6989">
        <w:rPr>
          <w:rFonts w:ascii="Times New Roman" w:hAnsi="Times New Roman"/>
          <w:sz w:val="24"/>
          <w:szCs w:val="24"/>
        </w:rPr>
        <w:t xml:space="preserve"> </w:t>
      </w:r>
      <w:r w:rsidR="003F6989">
        <w:rPr>
          <w:rFonts w:ascii="Times New Roman" w:hAnsi="Times New Roman"/>
          <w:sz w:val="24"/>
          <w:szCs w:val="24"/>
        </w:rPr>
        <w:t>and cognition.</w:t>
      </w:r>
    </w:p>
    <w:p w:rsidR="003F6989" w:rsidRDefault="002A03FE" w:rsidP="002A03FE">
      <w:pPr>
        <w:jc w:val="both"/>
        <w:rPr>
          <w:rFonts w:ascii="Times New Roman" w:hAnsi="Times New Roman"/>
          <w:sz w:val="24"/>
          <w:szCs w:val="24"/>
        </w:rPr>
      </w:pPr>
      <w:r w:rsidRPr="00BC0919">
        <w:rPr>
          <w:rFonts w:ascii="Times New Roman" w:hAnsi="Times New Roman"/>
          <w:sz w:val="24"/>
          <w:szCs w:val="24"/>
        </w:rPr>
        <w:t xml:space="preserve">During </w:t>
      </w:r>
      <w:r w:rsidR="00BC0919" w:rsidRPr="003F6989">
        <w:rPr>
          <w:rFonts w:ascii="Times New Roman" w:hAnsi="Times New Roman"/>
          <w:color w:val="00B050"/>
          <w:sz w:val="24"/>
          <w:szCs w:val="24"/>
        </w:rPr>
        <w:t>--------------(Child’s name)</w:t>
      </w:r>
      <w:r w:rsidR="00470DC1" w:rsidRPr="003F6989">
        <w:rPr>
          <w:rFonts w:ascii="Times New Roman" w:hAnsi="Times New Roman"/>
          <w:color w:val="00B050"/>
          <w:sz w:val="24"/>
          <w:szCs w:val="24"/>
        </w:rPr>
        <w:t xml:space="preserve"> --------------</w:t>
      </w:r>
      <w:r w:rsidR="00BC0919" w:rsidRPr="003F698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F698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C0919">
        <w:rPr>
          <w:rFonts w:ascii="Times New Roman" w:hAnsi="Times New Roman"/>
          <w:sz w:val="24"/>
          <w:szCs w:val="24"/>
        </w:rPr>
        <w:t xml:space="preserve">most recent visit at </w:t>
      </w:r>
      <w:r w:rsidR="00BC0919" w:rsidRPr="00BC0919">
        <w:rPr>
          <w:rFonts w:ascii="Times New Roman" w:hAnsi="Times New Roman"/>
          <w:sz w:val="24"/>
          <w:szCs w:val="24"/>
        </w:rPr>
        <w:t xml:space="preserve">Sunnybrook on </w:t>
      </w:r>
      <w:r w:rsidR="00BC0919" w:rsidRPr="003F6989">
        <w:rPr>
          <w:rFonts w:ascii="Times New Roman" w:hAnsi="Times New Roman"/>
          <w:color w:val="00B050"/>
          <w:sz w:val="24"/>
          <w:szCs w:val="24"/>
        </w:rPr>
        <w:t>(Month XX, XXXX)</w:t>
      </w:r>
      <w:r w:rsidRPr="00BC0919">
        <w:rPr>
          <w:rFonts w:ascii="Times New Roman" w:hAnsi="Times New Roman"/>
          <w:sz w:val="24"/>
          <w:szCs w:val="24"/>
        </w:rPr>
        <w:t xml:space="preserve">, </w:t>
      </w:r>
      <w:r w:rsidR="00BC0919" w:rsidRPr="003F6989">
        <w:rPr>
          <w:rFonts w:ascii="Times New Roman" w:hAnsi="Times New Roman"/>
          <w:color w:val="00B050"/>
          <w:sz w:val="24"/>
          <w:szCs w:val="24"/>
        </w:rPr>
        <w:t xml:space="preserve">HIS/HER </w:t>
      </w:r>
      <w:r w:rsidR="00BC0919" w:rsidRPr="00BC0919">
        <w:rPr>
          <w:rFonts w:ascii="Times New Roman" w:hAnsi="Times New Roman"/>
          <w:sz w:val="24"/>
          <w:szCs w:val="24"/>
        </w:rPr>
        <w:t xml:space="preserve">scores on cognitive </w:t>
      </w:r>
      <w:r w:rsidR="003F6989">
        <w:rPr>
          <w:rFonts w:ascii="Times New Roman" w:hAnsi="Times New Roman"/>
          <w:sz w:val="24"/>
          <w:szCs w:val="24"/>
        </w:rPr>
        <w:t>screening</w:t>
      </w:r>
      <w:r w:rsidR="00BC0919" w:rsidRPr="00BC0919">
        <w:rPr>
          <w:rFonts w:ascii="Times New Roman" w:hAnsi="Times New Roman"/>
          <w:sz w:val="24"/>
          <w:szCs w:val="24"/>
        </w:rPr>
        <w:t xml:space="preserve"> were </w:t>
      </w:r>
      <w:r w:rsidR="003F6989">
        <w:rPr>
          <w:rFonts w:ascii="Times New Roman" w:hAnsi="Times New Roman"/>
          <w:sz w:val="24"/>
          <w:szCs w:val="24"/>
        </w:rPr>
        <w:t xml:space="preserve">not meeting expectations. A comprehensive psychoeducational assessment will help us, as well as </w:t>
      </w:r>
      <w:r w:rsidR="003F6989" w:rsidRPr="003F6989">
        <w:rPr>
          <w:rFonts w:ascii="Times New Roman" w:hAnsi="Times New Roman"/>
          <w:color w:val="00B050"/>
          <w:sz w:val="24"/>
          <w:szCs w:val="24"/>
        </w:rPr>
        <w:t xml:space="preserve">HIS/HER </w:t>
      </w:r>
      <w:r w:rsidR="003F6989">
        <w:rPr>
          <w:rFonts w:ascii="Times New Roman" w:hAnsi="Times New Roman"/>
          <w:sz w:val="24"/>
          <w:szCs w:val="24"/>
        </w:rPr>
        <w:t xml:space="preserve">educators, better understand </w:t>
      </w:r>
      <w:r w:rsidR="003F6989" w:rsidRPr="003F6989">
        <w:rPr>
          <w:rFonts w:ascii="Times New Roman" w:hAnsi="Times New Roman"/>
          <w:color w:val="00B050"/>
          <w:sz w:val="24"/>
          <w:szCs w:val="24"/>
        </w:rPr>
        <w:t xml:space="preserve">HIS/HER </w:t>
      </w:r>
      <w:r w:rsidR="003F6989">
        <w:rPr>
          <w:rFonts w:ascii="Times New Roman" w:hAnsi="Times New Roman"/>
          <w:sz w:val="24"/>
          <w:szCs w:val="24"/>
        </w:rPr>
        <w:t xml:space="preserve">learning profile and optimize </w:t>
      </w:r>
      <w:r w:rsidR="003F6989" w:rsidRPr="003F6989">
        <w:rPr>
          <w:rFonts w:ascii="Times New Roman" w:hAnsi="Times New Roman"/>
          <w:color w:val="00B050"/>
          <w:sz w:val="24"/>
          <w:szCs w:val="24"/>
        </w:rPr>
        <w:t xml:space="preserve">HIS/HER </w:t>
      </w:r>
      <w:r w:rsidR="003F6989">
        <w:rPr>
          <w:rFonts w:ascii="Times New Roman" w:hAnsi="Times New Roman"/>
          <w:sz w:val="24"/>
          <w:szCs w:val="24"/>
        </w:rPr>
        <w:t>learning as she continues in her academic career.</w:t>
      </w:r>
    </w:p>
    <w:p w:rsidR="003F6989" w:rsidRPr="002A03FE" w:rsidRDefault="003F6989" w:rsidP="003F6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</w:t>
      </w:r>
      <w:r w:rsidRPr="002A03FE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for considering</w:t>
      </w:r>
      <w:r w:rsidRPr="002A03FE">
        <w:rPr>
          <w:rFonts w:ascii="Times New Roman" w:hAnsi="Times New Roman" w:cs="Times New Roman"/>
          <w:sz w:val="24"/>
          <w:szCs w:val="24"/>
        </w:rPr>
        <w:t xml:space="preserve"> this request. </w:t>
      </w:r>
    </w:p>
    <w:p w:rsidR="002A03FE" w:rsidRPr="002A03FE" w:rsidRDefault="002A03FE" w:rsidP="002A03FE">
      <w:pPr>
        <w:jc w:val="both"/>
        <w:rPr>
          <w:rFonts w:ascii="Times New Roman" w:hAnsi="Times New Roman"/>
          <w:sz w:val="24"/>
          <w:szCs w:val="24"/>
        </w:rPr>
      </w:pPr>
    </w:p>
    <w:p w:rsidR="002A03FE" w:rsidRPr="002A03FE" w:rsidRDefault="002A03FE" w:rsidP="002A03FE">
      <w:pPr>
        <w:jc w:val="both"/>
        <w:rPr>
          <w:rFonts w:ascii="Times New Roman" w:hAnsi="Times New Roman"/>
          <w:sz w:val="24"/>
          <w:szCs w:val="24"/>
        </w:rPr>
      </w:pPr>
      <w:r w:rsidRPr="002A03FE">
        <w:rPr>
          <w:rFonts w:ascii="Times New Roman" w:hAnsi="Times New Roman"/>
          <w:sz w:val="24"/>
          <w:szCs w:val="24"/>
        </w:rPr>
        <w:t>Sincerely,</w:t>
      </w:r>
    </w:p>
    <w:p w:rsidR="000D35D3" w:rsidRPr="003F6989" w:rsidRDefault="000D35D3" w:rsidP="000D35D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F6989">
        <w:rPr>
          <w:rFonts w:ascii="Times New Roman" w:hAnsi="Times New Roman" w:cs="Times New Roman"/>
          <w:color w:val="00B050"/>
          <w:sz w:val="24"/>
          <w:szCs w:val="24"/>
        </w:rPr>
        <w:t xml:space="preserve">(Parent name) </w:t>
      </w:r>
    </w:p>
    <w:p w:rsidR="000D35D3" w:rsidRPr="002A03FE" w:rsidRDefault="000D35D3" w:rsidP="000D35D3">
      <w:pPr>
        <w:rPr>
          <w:rFonts w:ascii="Times New Roman" w:hAnsi="Times New Roman" w:cs="Times New Roman"/>
          <w:sz w:val="24"/>
          <w:szCs w:val="24"/>
        </w:rPr>
      </w:pPr>
    </w:p>
    <w:sectPr w:rsidR="000D35D3" w:rsidRPr="002A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D3"/>
    <w:rsid w:val="000D35D3"/>
    <w:rsid w:val="00151492"/>
    <w:rsid w:val="002A03FE"/>
    <w:rsid w:val="003F6989"/>
    <w:rsid w:val="00470DC1"/>
    <w:rsid w:val="00530833"/>
    <w:rsid w:val="006F2471"/>
    <w:rsid w:val="00847A4A"/>
    <w:rsid w:val="00BC0919"/>
    <w:rsid w:val="00C73B4A"/>
    <w:rsid w:val="00C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2019-09-17T13:36:00Z</dcterms:created>
  <dcterms:modified xsi:type="dcterms:W3CDTF">2019-09-17T13:36:00Z</dcterms:modified>
</cp:coreProperties>
</file>